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Helvetica" w:hAnsi="Helvetica"/>
          <w:b/>
          <w:bCs/>
          <w:sz w:val="28"/>
          <w:szCs w:val="28"/>
        </w:rPr>
      </w:pPr>
      <w:r>
        <w:rPr>
          <w:rFonts w:ascii="Helvetica" w:hAnsi="Helvetica"/>
          <w:b/>
          <w:bCs/>
          <w:sz w:val="28"/>
          <w:szCs w:val="28"/>
        </w:rPr>
        <w:t>Earl Stonham Thermal Imaging Project</w:t>
      </w:r>
    </w:p>
    <w:p>
      <w:pPr>
        <w:pStyle w:val="Normal"/>
        <w:bidi w:val="0"/>
        <w:jc w:val="center"/>
        <w:rPr>
          <w:rFonts w:ascii="Helvetica" w:hAnsi="Helvetica"/>
        </w:rPr>
      </w:pPr>
      <w:r>
        <w:rPr>
          <w:rFonts w:ascii="Helvetica" w:hAnsi="Helvetica"/>
        </w:rPr>
      </w:r>
    </w:p>
    <w:p>
      <w:pPr>
        <w:pStyle w:val="Normal"/>
        <w:bidi w:val="0"/>
        <w:jc w:val="center"/>
        <w:rPr>
          <w:rFonts w:ascii="Helvetica" w:hAnsi="Helvetica"/>
          <w:b/>
          <w:bCs/>
          <w:sz w:val="32"/>
          <w:szCs w:val="32"/>
        </w:rPr>
      </w:pPr>
      <w:r>
        <w:rPr>
          <w:rFonts w:ascii="Helvetica" w:hAnsi="Helvetica"/>
          <w:b/>
          <w:bCs/>
          <w:sz w:val="32"/>
          <w:szCs w:val="32"/>
        </w:rPr>
        <w:t>Application Form for Inclusion in the Project</w:t>
      </w:r>
    </w:p>
    <w:p>
      <w:pPr>
        <w:pStyle w:val="Normal"/>
        <w:bidi w:val="0"/>
        <w:jc w:val="start"/>
        <w:rPr>
          <w:rFonts w:ascii="Helvetica" w:hAnsi="Helvetica"/>
        </w:rPr>
      </w:pPr>
      <w:r>
        <w:rPr>
          <w:rFonts w:ascii="Helvetica" w:hAnsi="Helvetica"/>
        </w:rPr>
      </w:r>
    </w:p>
    <w:tbl>
      <w:tblPr>
        <w:tblW w:w="5000" w:type="pct"/>
        <w:jc w:val="start"/>
        <w:tblInd w:w="-5" w:type="dxa"/>
        <w:tblLayout w:type="fixed"/>
        <w:tblCellMar>
          <w:top w:w="55" w:type="dxa"/>
          <w:start w:w="55" w:type="dxa"/>
          <w:bottom w:w="55" w:type="dxa"/>
          <w:end w:w="55" w:type="dxa"/>
        </w:tblCellMar>
      </w:tblPr>
      <w:tblGrid>
        <w:gridCol w:w="2491"/>
        <w:gridCol w:w="7147"/>
      </w:tblGrid>
      <w:tr>
        <w:trPr/>
        <w:tc>
          <w:tcPr>
            <w:tcW w:w="2491" w:type="dxa"/>
            <w:tcBorders>
              <w:top w:val="single" w:sz="4" w:space="0" w:color="000000"/>
              <w:start w:val="single" w:sz="4" w:space="0" w:color="000000"/>
              <w:bottom w:val="single" w:sz="4" w:space="0" w:color="000000"/>
            </w:tcBorders>
          </w:tcPr>
          <w:p>
            <w:pPr>
              <w:pStyle w:val="TableContents"/>
              <w:bidi w:val="0"/>
              <w:jc w:val="start"/>
              <w:rPr>
                <w:rFonts w:ascii="Helvetica" w:hAnsi="Helvetica"/>
              </w:rPr>
            </w:pPr>
            <w:r>
              <w:rPr>
                <w:rFonts w:ascii="Helvetica" w:hAnsi="Helvetica"/>
              </w:rPr>
              <w:t>Full Name (s)of Householder(s):</w:t>
            </w:r>
          </w:p>
        </w:tc>
        <w:tc>
          <w:tcPr>
            <w:tcW w:w="7147" w:type="dxa"/>
            <w:tcBorders>
              <w:top w:val="single" w:sz="4" w:space="0" w:color="000000"/>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tc>
      </w:tr>
      <w:tr>
        <w:trPr/>
        <w:tc>
          <w:tcPr>
            <w:tcW w:w="2491" w:type="dxa"/>
            <w:tcBorders>
              <w:start w:val="single" w:sz="4" w:space="0" w:color="000000"/>
              <w:bottom w:val="single" w:sz="4" w:space="0" w:color="000000"/>
            </w:tcBorders>
          </w:tcPr>
          <w:p>
            <w:pPr>
              <w:pStyle w:val="TableContents"/>
              <w:bidi w:val="0"/>
              <w:jc w:val="start"/>
              <w:rPr>
                <w:rFonts w:ascii="Helvetica" w:hAnsi="Helvetica"/>
              </w:rPr>
            </w:pPr>
            <w:r>
              <w:rPr>
                <w:rFonts w:ascii="Helvetica" w:hAnsi="Helvetica"/>
              </w:rPr>
              <w:t>Address of Property</w:t>
            </w:r>
          </w:p>
          <w:p>
            <w:pPr>
              <w:pStyle w:val="TableContents"/>
              <w:bidi w:val="0"/>
              <w:jc w:val="start"/>
              <w:rPr>
                <w:rFonts w:ascii="Helvetica" w:hAnsi="Helvetica"/>
                <w:sz w:val="20"/>
                <w:szCs w:val="20"/>
              </w:rPr>
            </w:pPr>
            <w:r>
              <w:rPr>
                <w:rFonts w:ascii="Helvetica" w:hAnsi="Helvetica"/>
                <w:sz w:val="20"/>
                <w:szCs w:val="20"/>
              </w:rPr>
              <w:t>(including Post Code and specific directions to aid finding the property):</w:t>
            </w:r>
          </w:p>
        </w:tc>
        <w:tc>
          <w:tcPr>
            <w:tcW w:w="7147" w:type="dxa"/>
            <w:tcBorders>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tc>
      </w:tr>
      <w:tr>
        <w:trPr/>
        <w:tc>
          <w:tcPr>
            <w:tcW w:w="2491" w:type="dxa"/>
            <w:tcBorders>
              <w:start w:val="single" w:sz="4" w:space="0" w:color="000000"/>
              <w:bottom w:val="single" w:sz="4" w:space="0" w:color="000000"/>
            </w:tcBorders>
          </w:tcPr>
          <w:p>
            <w:pPr>
              <w:pStyle w:val="TableContents"/>
              <w:bidi w:val="0"/>
              <w:jc w:val="start"/>
              <w:rPr>
                <w:rFonts w:ascii="Helvetica" w:hAnsi="Helvetica"/>
              </w:rPr>
            </w:pPr>
            <w:r>
              <w:rPr>
                <w:rFonts w:ascii="Helvetica" w:hAnsi="Helvetica"/>
              </w:rPr>
              <w:t>Home Telephone:</w:t>
            </w:r>
          </w:p>
        </w:tc>
        <w:tc>
          <w:tcPr>
            <w:tcW w:w="7147" w:type="dxa"/>
            <w:tcBorders>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tc>
      </w:tr>
      <w:tr>
        <w:trPr/>
        <w:tc>
          <w:tcPr>
            <w:tcW w:w="2491" w:type="dxa"/>
            <w:tcBorders>
              <w:start w:val="single" w:sz="4" w:space="0" w:color="000000"/>
              <w:bottom w:val="single" w:sz="4" w:space="0" w:color="000000"/>
            </w:tcBorders>
          </w:tcPr>
          <w:p>
            <w:pPr>
              <w:pStyle w:val="TableContents"/>
              <w:bidi w:val="0"/>
              <w:jc w:val="start"/>
              <w:rPr>
                <w:rFonts w:ascii="Helvetica" w:hAnsi="Helvetica"/>
              </w:rPr>
            </w:pPr>
            <w:r>
              <w:rPr>
                <w:rFonts w:ascii="Helvetica" w:hAnsi="Helvetica"/>
              </w:rPr>
              <w:t>Mobile Telephone:</w:t>
            </w:r>
          </w:p>
        </w:tc>
        <w:tc>
          <w:tcPr>
            <w:tcW w:w="7147" w:type="dxa"/>
            <w:tcBorders>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tc>
      </w:tr>
      <w:tr>
        <w:trPr/>
        <w:tc>
          <w:tcPr>
            <w:tcW w:w="2491" w:type="dxa"/>
            <w:tcBorders>
              <w:start w:val="single" w:sz="4" w:space="0" w:color="000000"/>
              <w:bottom w:val="single" w:sz="4" w:space="0" w:color="000000"/>
            </w:tcBorders>
          </w:tcPr>
          <w:p>
            <w:pPr>
              <w:pStyle w:val="TableContents"/>
              <w:bidi w:val="0"/>
              <w:jc w:val="start"/>
              <w:rPr>
                <w:rFonts w:ascii="Helvetica" w:hAnsi="Helvetica"/>
              </w:rPr>
            </w:pPr>
            <w:r>
              <w:rPr>
                <w:rFonts w:ascii="Helvetica" w:hAnsi="Helvetica"/>
              </w:rPr>
              <w:t>Email Address:</w:t>
            </w:r>
          </w:p>
        </w:tc>
        <w:tc>
          <w:tcPr>
            <w:tcW w:w="7147" w:type="dxa"/>
            <w:tcBorders>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tc>
      </w:tr>
    </w:tbl>
    <w:p>
      <w:pPr>
        <w:pStyle w:val="Normal"/>
        <w:bidi w:val="0"/>
        <w:jc w:val="start"/>
        <w:rPr>
          <w:rFonts w:ascii="Helvetica" w:hAnsi="Helvetica"/>
        </w:rPr>
      </w:pPr>
      <w:r>
        <w:rPr>
          <w:rFonts w:ascii="Helvetica" w:hAnsi="Helvetica"/>
        </w:rPr>
      </w:r>
    </w:p>
    <w:tbl>
      <w:tblPr>
        <w:tblW w:w="5000" w:type="pct"/>
        <w:jc w:val="start"/>
        <w:tblInd w:w="-5" w:type="dxa"/>
        <w:tblLayout w:type="fixed"/>
        <w:tblCellMar>
          <w:top w:w="55" w:type="dxa"/>
          <w:start w:w="55" w:type="dxa"/>
          <w:bottom w:w="55" w:type="dxa"/>
          <w:end w:w="55" w:type="dxa"/>
        </w:tblCellMar>
      </w:tblPr>
      <w:tblGrid>
        <w:gridCol w:w="2447"/>
        <w:gridCol w:w="7191"/>
      </w:tblGrid>
      <w:tr>
        <w:trPr/>
        <w:tc>
          <w:tcPr>
            <w:tcW w:w="2447" w:type="dxa"/>
            <w:tcBorders>
              <w:top w:val="single" w:sz="4" w:space="0" w:color="000000"/>
              <w:start w:val="single" w:sz="4" w:space="0" w:color="000000"/>
              <w:bottom w:val="single" w:sz="4" w:space="0" w:color="000000"/>
            </w:tcBorders>
          </w:tcPr>
          <w:p>
            <w:pPr>
              <w:pStyle w:val="TableContents"/>
              <w:bidi w:val="0"/>
              <w:jc w:val="start"/>
              <w:rPr>
                <w:rFonts w:ascii="Helvetica" w:hAnsi="Helvetica"/>
              </w:rPr>
            </w:pPr>
            <w:r>
              <w:rPr>
                <w:rFonts w:ascii="Helvetica" w:hAnsi="Helvetica"/>
              </w:rPr>
              <w:t>Type of Building</w:t>
            </w:r>
          </w:p>
        </w:tc>
        <w:tc>
          <w:tcPr>
            <w:tcW w:w="7191" w:type="dxa"/>
            <w:tcBorders>
              <w:top w:val="single" w:sz="4" w:space="0" w:color="000000"/>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 xml:space="preserve">Detached </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Semi-Detached</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End Terraced</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Mid-Terrace</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Bungalow</w:t>
            </w:r>
          </w:p>
        </w:tc>
      </w:tr>
      <w:tr>
        <w:trPr/>
        <w:tc>
          <w:tcPr>
            <w:tcW w:w="2447" w:type="dxa"/>
            <w:tcBorders>
              <w:start w:val="single" w:sz="4" w:space="0" w:color="000000"/>
              <w:bottom w:val="single" w:sz="4" w:space="0" w:color="000000"/>
            </w:tcBorders>
          </w:tcPr>
          <w:p>
            <w:pPr>
              <w:pStyle w:val="TableContents"/>
              <w:bidi w:val="0"/>
              <w:jc w:val="start"/>
              <w:rPr>
                <w:rFonts w:ascii="Helvetica" w:hAnsi="Helvetica"/>
              </w:rPr>
            </w:pPr>
            <w:r>
              <w:rPr>
                <w:rFonts w:ascii="Helvetica" w:hAnsi="Helvetica"/>
              </w:rPr>
              <w:t>Approximate Age of the Property</w:t>
            </w:r>
          </w:p>
        </w:tc>
        <w:tc>
          <w:tcPr>
            <w:tcW w:w="7191" w:type="dxa"/>
            <w:tcBorders>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 xml:space="preserve">Pre 1800   </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 xml:space="preserve">1800 – 1899    </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1900 – 1929</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 xml:space="preserve">1930 – 1969    </w:t>
            </w:r>
          </w:p>
          <w:p>
            <w:pPr>
              <w:pStyle w:val="TableContents"/>
              <w:bidi w:val="0"/>
              <w:jc w:val="start"/>
              <w:rPr>
                <w:rFonts w:ascii="Helvetica" w:hAnsi="Helvetica"/>
              </w:rPr>
            </w:pPr>
            <w:r>
              <w:rPr>
                <w:rFonts w:eastAsia="Wingdings" w:cs="Wingdings" w:ascii="Wingdings" w:hAnsi="Wingdings"/>
              </w:rPr>
              <w:t></w:t>
            </w:r>
            <w:r>
              <w:rPr>
                <w:rFonts w:eastAsia="Songti SC" w:cs="Arial Unicode MS" w:ascii="Helvetica" w:hAnsi="Helvetica"/>
              </w:rPr>
              <w:t xml:space="preserve"> </w:t>
            </w:r>
            <w:r>
              <w:rPr>
                <w:rFonts w:eastAsia="Songti SC" w:cs="Arial Unicode MS" w:ascii="Helvetica" w:hAnsi="Helvetica"/>
              </w:rPr>
              <w:t>1970 – Date</w:t>
            </w:r>
          </w:p>
        </w:tc>
      </w:tr>
    </w:tbl>
    <w:p>
      <w:pPr>
        <w:pStyle w:val="Normal"/>
        <w:bidi w:val="0"/>
        <w:jc w:val="start"/>
        <w:rPr>
          <w:rFonts w:ascii="Helvetica" w:hAnsi="Helvetica"/>
        </w:rPr>
      </w:pPr>
      <w:r>
        <w:rPr>
          <w:rFonts w:ascii="Helvetica" w:hAnsi="Helvetica"/>
        </w:rPr>
      </w:r>
    </w:p>
    <w:p>
      <w:pPr>
        <w:pStyle w:val="Normal"/>
        <w:bidi w:val="0"/>
        <w:jc w:val="start"/>
        <w:rPr>
          <w:rFonts w:ascii="Helvetica" w:hAnsi="Helvetica"/>
        </w:rPr>
      </w:pPr>
      <w:r>
        <w:rPr>
          <w:rFonts w:ascii="Helvetica" w:hAnsi="Helvetica"/>
        </w:rPr>
      </w:r>
    </w:p>
    <w:p>
      <w:pPr>
        <w:pStyle w:val="Normal"/>
        <w:bidi w:val="0"/>
        <w:jc w:val="start"/>
        <w:rPr>
          <w:rFonts w:ascii="Helvetica" w:hAnsi="Helvetica"/>
        </w:rPr>
      </w:pPr>
      <w:r>
        <w:rPr>
          <w:rFonts w:ascii="Helvetica" w:hAnsi="Helvetica"/>
        </w:rPr>
        <w:t>We will be able to carry out surveys between 13</w:t>
      </w:r>
      <w:r>
        <w:rPr>
          <w:rFonts w:ascii="Helvetica" w:hAnsi="Helvetica"/>
          <w:vertAlign w:val="superscript"/>
        </w:rPr>
        <w:t>th</w:t>
      </w:r>
      <w:r>
        <w:rPr>
          <w:rFonts w:ascii="Helvetica" w:hAnsi="Helvetica"/>
        </w:rPr>
        <w:t xml:space="preserve"> February and 4</w:t>
      </w:r>
      <w:r>
        <w:rPr>
          <w:rFonts w:ascii="Helvetica" w:hAnsi="Helvetica"/>
          <w:vertAlign w:val="superscript"/>
        </w:rPr>
        <w:t>th</w:t>
      </w:r>
      <w:r>
        <w:rPr>
          <w:rFonts w:ascii="Helvetica" w:hAnsi="Helvetica"/>
        </w:rPr>
        <w:t xml:space="preserve"> March inclusive – appointments will be booked on a first come first served basis, prioritising older properties and depending on the availability of volunteers to carry out the survey. We hope to be able to meet demand but cannot guarantee this.</w:t>
      </w:r>
    </w:p>
    <w:p>
      <w:pPr>
        <w:pStyle w:val="Normal"/>
        <w:bidi w:val="0"/>
        <w:jc w:val="start"/>
        <w:rPr>
          <w:rFonts w:ascii="Helvetica" w:hAnsi="Helvetica"/>
        </w:rPr>
      </w:pPr>
      <w:r>
        <w:rPr>
          <w:rFonts w:ascii="Helvetica" w:hAnsi="Helvetica"/>
        </w:rPr>
      </w:r>
    </w:p>
    <w:tbl>
      <w:tblPr>
        <w:tblW w:w="5000" w:type="pct"/>
        <w:jc w:val="start"/>
        <w:tblInd w:w="-5" w:type="dxa"/>
        <w:tblLayout w:type="fixed"/>
        <w:tblCellMar>
          <w:top w:w="55" w:type="dxa"/>
          <w:start w:w="55" w:type="dxa"/>
          <w:bottom w:w="55" w:type="dxa"/>
          <w:end w:w="55" w:type="dxa"/>
        </w:tblCellMar>
      </w:tblPr>
      <w:tblGrid>
        <w:gridCol w:w="2491"/>
        <w:gridCol w:w="7147"/>
      </w:tblGrid>
      <w:tr>
        <w:trPr/>
        <w:tc>
          <w:tcPr>
            <w:tcW w:w="2491" w:type="dxa"/>
            <w:tcBorders>
              <w:top w:val="single" w:sz="4" w:space="0" w:color="000000"/>
              <w:start w:val="single" w:sz="4" w:space="0" w:color="000000"/>
              <w:bottom w:val="single" w:sz="4" w:space="0" w:color="000000"/>
            </w:tcBorders>
          </w:tcPr>
          <w:p>
            <w:pPr>
              <w:pStyle w:val="TableContents"/>
              <w:bidi w:val="0"/>
              <w:jc w:val="start"/>
              <w:rPr>
                <w:rFonts w:ascii="Helvetica" w:hAnsi="Helvetica"/>
              </w:rPr>
            </w:pPr>
            <w:r>
              <w:rPr>
                <w:rFonts w:ascii="Helvetica" w:hAnsi="Helvetica"/>
              </w:rPr>
              <w:t>Preferred Days of the Week and Times for the Survey:</w:t>
            </w:r>
          </w:p>
        </w:tc>
        <w:tc>
          <w:tcPr>
            <w:tcW w:w="7147" w:type="dxa"/>
            <w:tcBorders>
              <w:top w:val="single" w:sz="4" w:space="0" w:color="000000"/>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p>
            <w:pPr>
              <w:pStyle w:val="TableContents"/>
              <w:bidi w:val="0"/>
              <w:jc w:val="start"/>
              <w:rPr>
                <w:rFonts w:ascii="Helvetica" w:hAnsi="Helvetica"/>
              </w:rPr>
            </w:pPr>
            <w:r>
              <w:rPr>
                <w:rFonts w:ascii="Helvetica" w:hAnsi="Helvetica"/>
              </w:rPr>
            </w:r>
          </w:p>
        </w:tc>
      </w:tr>
      <w:tr>
        <w:trPr/>
        <w:tc>
          <w:tcPr>
            <w:tcW w:w="2491" w:type="dxa"/>
            <w:tcBorders>
              <w:start w:val="single" w:sz="4" w:space="0" w:color="000000"/>
              <w:bottom w:val="single" w:sz="4" w:space="0" w:color="000000"/>
            </w:tcBorders>
          </w:tcPr>
          <w:p>
            <w:pPr>
              <w:pStyle w:val="TableContents"/>
              <w:bidi w:val="0"/>
              <w:jc w:val="start"/>
              <w:rPr>
                <w:rFonts w:ascii="Helvetica" w:hAnsi="Helvetica"/>
              </w:rPr>
            </w:pPr>
            <w:r>
              <w:rPr>
                <w:rFonts w:ascii="Helvetica" w:hAnsi="Helvetica"/>
              </w:rPr>
              <w:t>Dates that you would be unavailable for the Survey</w:t>
            </w:r>
          </w:p>
        </w:tc>
        <w:tc>
          <w:tcPr>
            <w:tcW w:w="7147" w:type="dxa"/>
            <w:tcBorders>
              <w:start w:val="single" w:sz="4" w:space="0" w:color="000000"/>
              <w:bottom w:val="single" w:sz="4" w:space="0" w:color="000000"/>
              <w:end w:val="single" w:sz="4" w:space="0" w:color="000000"/>
            </w:tcBorders>
          </w:tcPr>
          <w:p>
            <w:pPr>
              <w:pStyle w:val="TableContents"/>
              <w:bidi w:val="0"/>
              <w:jc w:val="start"/>
              <w:rPr>
                <w:rFonts w:ascii="Helvetica" w:hAnsi="Helvetica"/>
              </w:rPr>
            </w:pPr>
            <w:r>
              <w:rPr>
                <w:rFonts w:ascii="Helvetica" w:hAnsi="Helvetica"/>
              </w:rPr>
            </w:r>
          </w:p>
        </w:tc>
      </w:tr>
    </w:tbl>
    <w:p>
      <w:pPr>
        <w:pStyle w:val="Normal"/>
        <w:bidi w:val="0"/>
        <w:jc w:val="start"/>
        <w:rPr>
          <w:rFonts w:ascii="Helvetica" w:hAnsi="Helvetica"/>
        </w:rPr>
      </w:pPr>
      <w:r>
        <w:rPr>
          <w:rFonts w:ascii="Helvetica" w:hAnsi="Helvetica"/>
        </w:rPr>
      </w:r>
    </w:p>
    <w:p>
      <w:pPr>
        <w:pStyle w:val="Normal"/>
        <w:bidi w:val="0"/>
        <w:jc w:val="start"/>
        <w:rPr/>
      </w:pPr>
      <w:r>
        <w:rPr>
          <w:rFonts w:ascii="Helvetica" w:hAnsi="Helvetica"/>
        </w:rPr>
        <w:t xml:space="preserve">Please email your completed application form to </w:t>
      </w:r>
      <w:hyperlink r:id="rId3">
        <w:r>
          <w:rPr>
            <w:rStyle w:val="Hyperlink"/>
            <w:rFonts w:ascii="Helvetica" w:hAnsi="Helvetica"/>
          </w:rPr>
          <w:t>webmaster@earlstonham.org.uk</w:t>
        </w:r>
      </w:hyperlink>
    </w:p>
    <w:p>
      <w:pPr>
        <w:pStyle w:val="Normal"/>
        <w:bidi w:val="0"/>
        <w:jc w:val="start"/>
        <w:rPr>
          <w:rFonts w:ascii="Helvetica" w:hAnsi="Helvetica"/>
        </w:rPr>
      </w:pPr>
      <w:r>
        <w:rPr>
          <w:rFonts w:ascii="Helvetica" w:hAnsi="Helvetica"/>
        </w:rPr>
      </w:r>
    </w:p>
    <w:p>
      <w:pPr>
        <w:pStyle w:val="Normal"/>
        <w:bidi w:val="0"/>
        <w:jc w:val="start"/>
        <w:rPr>
          <w:rFonts w:ascii="Helvetica" w:hAnsi="Helvetica"/>
        </w:rPr>
      </w:pPr>
      <w:r>
        <w:rPr>
          <w:rFonts w:ascii="Helvetica" w:hAnsi="Helvetica"/>
        </w:rPr>
        <w:t>If you have any question or require further clarification please contact Mark Gillett on 07984 518959</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Helvetica">
    <w:altName w:val="Arial"/>
    <w:charset w:val="01"/>
    <w:family w:val="swiss"/>
    <w:pitch w:val="variable"/>
  </w:font>
  <w:font w:name="Wingdings">
    <w:charset w:val="01"/>
    <w:family w:val="auto"/>
    <w:pitch w:val="default"/>
  </w:font>
</w:fonts>
</file>

<file path=word/settings.xml><?xml version="1.0" encoding="utf-8"?>
<w:settings xmlns:w="http://schemas.openxmlformats.org/wordprocessingml/2006/main">
  <w:zoom w:percent="9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GB" w:eastAsia="zh-CN" w:bidi="hi-IN"/>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bmaster@earlstonham.org.uk"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37</TotalTime>
  <Application>LibreOffice/7.6.4.1$MacOSX_X86_64 LibreOffice_project/e19e193f88cd6c0525a17fb7a176ed8e6a3e2aa1</Application>
  <AppVersion>15.0000</AppVersion>
  <Pages>1</Pages>
  <Words>166</Words>
  <Characters>867</Characters>
  <CharactersWithSpaces>1025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2024-01-05T17:03:57Z</dcterms:created>
  <dc:creator/>
  <dc:description/>
  <dc:language>en-GB</dc:language>
  <cp:lastModifiedBy/>
  <dcterms:modified xsi:type="dcterms:W3CDTF">2024-01-05T17:41:20Z</dcterms:modified>
  <cp:revision>3</cp:revision>
  <dc:subject/>
  <dc:title/>
</cp:coreProperties>
</file>